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DE75F" w14:textId="634CBC5D" w:rsidR="00C41016" w:rsidRPr="000E65E2" w:rsidRDefault="00C41016" w:rsidP="00C410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E2">
        <w:rPr>
          <w:rFonts w:ascii="Times New Roman" w:hAnsi="Times New Roman" w:cs="Times New Roman"/>
          <w:b/>
          <w:bCs/>
          <w:sz w:val="28"/>
          <w:szCs w:val="28"/>
        </w:rPr>
        <w:t>VIRGINIA RETIRED TEACHERS’ ASSOCIATION</w:t>
      </w:r>
    </w:p>
    <w:p w14:paraId="437773F7" w14:textId="57703439" w:rsidR="00C41016" w:rsidRPr="00D6791A" w:rsidRDefault="00C41016" w:rsidP="00C4101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91A">
        <w:rPr>
          <w:rFonts w:ascii="Times New Roman" w:hAnsi="Times New Roman" w:cs="Times New Roman"/>
          <w:b/>
          <w:bCs/>
        </w:rPr>
        <w:t>VRTA AT A GLANCE</w:t>
      </w:r>
    </w:p>
    <w:p w14:paraId="0A9E2E33" w14:textId="3A823A7E" w:rsidR="00C41016" w:rsidRDefault="00C41016" w:rsidP="00C41016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Motto:  To Serve Not To Be Served</w:t>
      </w:r>
    </w:p>
    <w:p w14:paraId="03A7926E" w14:textId="560D2CE6" w:rsidR="00C41016" w:rsidRDefault="00C41016" w:rsidP="0061611C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We enrich the lives of all retired school personnel!</w:t>
      </w:r>
    </w:p>
    <w:p w14:paraId="5743FEB8" w14:textId="668FAFFC" w:rsidR="00BC5F5B" w:rsidRDefault="00C41016" w:rsidP="00C410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Who are we?</w:t>
      </w:r>
    </w:p>
    <w:p w14:paraId="41E125A6" w14:textId="77777777" w:rsidR="00BC5F5B" w:rsidRPr="00BC5F5B" w:rsidRDefault="00BC5F5B" w:rsidP="00C41016">
      <w:pPr>
        <w:spacing w:after="0"/>
        <w:rPr>
          <w:rFonts w:ascii="Times New Roman" w:hAnsi="Times New Roman" w:cs="Times New Roman"/>
        </w:rPr>
      </w:pPr>
    </w:p>
    <w:p w14:paraId="14892614" w14:textId="6DA8B84C" w:rsidR="00C41016" w:rsidRDefault="00C41016" w:rsidP="00C410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retired teachers, administrators, counselors, librarians, </w:t>
      </w:r>
      <w:r w:rsidR="00524F9D">
        <w:rPr>
          <w:rFonts w:ascii="Times New Roman" w:hAnsi="Times New Roman" w:cs="Times New Roman"/>
        </w:rPr>
        <w:t xml:space="preserve">and those who </w:t>
      </w:r>
      <w:r w:rsidR="0061611C">
        <w:rPr>
          <w:rFonts w:ascii="Times New Roman" w:hAnsi="Times New Roman" w:cs="Times New Roman"/>
        </w:rPr>
        <w:t>provided</w:t>
      </w:r>
      <w:r w:rsidR="00524F9D">
        <w:rPr>
          <w:rFonts w:ascii="Times New Roman" w:hAnsi="Times New Roman" w:cs="Times New Roman"/>
        </w:rPr>
        <w:t xml:space="preserve"> services to children with special needs.</w:t>
      </w:r>
    </w:p>
    <w:p w14:paraId="5E07C2DE" w14:textId="4C564949" w:rsidR="00524F9D" w:rsidRDefault="00524F9D" w:rsidP="00C410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retired secretaries, bookkeepers, custodians, cafeteria workers, bus drivers, and others without whom a school could not operate.</w:t>
      </w:r>
    </w:p>
    <w:p w14:paraId="13BBA0FA" w14:textId="154D93B2" w:rsidR="00524F9D" w:rsidRDefault="00524F9D" w:rsidP="00C410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continue to dedicate our lives to helping children reach their potential, and in our retirement, we rejoice in seeing the successes of all students.</w:t>
      </w:r>
    </w:p>
    <w:p w14:paraId="7C910770" w14:textId="77777777" w:rsidR="00524F9D" w:rsidRPr="00D6791A" w:rsidRDefault="00524F9D" w:rsidP="00524F9D">
      <w:pPr>
        <w:spacing w:after="0"/>
        <w:rPr>
          <w:rFonts w:ascii="Times New Roman" w:hAnsi="Times New Roman" w:cs="Times New Roman"/>
        </w:rPr>
      </w:pPr>
    </w:p>
    <w:p w14:paraId="0AA46C5D" w14:textId="1B818F21" w:rsidR="00524F9D" w:rsidRPr="00D6791A" w:rsidRDefault="00524F9D" w:rsidP="00524F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91A">
        <w:rPr>
          <w:rFonts w:ascii="Times New Roman" w:hAnsi="Times New Roman" w:cs="Times New Roman"/>
          <w:b/>
          <w:bCs/>
        </w:rPr>
        <w:t>VRTA’S MISSION</w:t>
      </w:r>
    </w:p>
    <w:p w14:paraId="313CBB16" w14:textId="63E151D4" w:rsidR="00BC5F5B" w:rsidRPr="00BC5F5B" w:rsidRDefault="00524F9D" w:rsidP="006161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791A">
        <w:rPr>
          <w:rFonts w:ascii="Times New Roman" w:hAnsi="Times New Roman" w:cs="Times New Roman"/>
          <w:b/>
          <w:bCs/>
          <w:i/>
          <w:iCs/>
        </w:rPr>
        <w:t>“TO BE THE VOICE, RESOURCE, AND CONNECTION FOR ALL RETIRED SCHOOL PE</w:t>
      </w:r>
      <w:r w:rsidR="00BC5F5B" w:rsidRPr="00D6791A">
        <w:rPr>
          <w:rFonts w:ascii="Times New Roman" w:hAnsi="Times New Roman" w:cs="Times New Roman"/>
          <w:b/>
          <w:bCs/>
          <w:i/>
          <w:iCs/>
        </w:rPr>
        <w:t>R</w:t>
      </w:r>
      <w:r w:rsidRPr="00D6791A">
        <w:rPr>
          <w:rFonts w:ascii="Times New Roman" w:hAnsi="Times New Roman" w:cs="Times New Roman"/>
          <w:b/>
          <w:bCs/>
          <w:i/>
          <w:iCs/>
        </w:rPr>
        <w:t>SONNEL</w:t>
      </w:r>
      <w:r w:rsidRPr="00D6791A">
        <w:rPr>
          <w:rFonts w:ascii="Times New Roman" w:hAnsi="Times New Roman" w:cs="Times New Roman"/>
          <w:b/>
          <w:bCs/>
        </w:rPr>
        <w:t>”</w:t>
      </w:r>
    </w:p>
    <w:p w14:paraId="0A8189B9" w14:textId="77777777" w:rsidR="00BC5F5B" w:rsidRDefault="00524F9D" w:rsidP="00BC5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What do we stand for?</w:t>
      </w:r>
    </w:p>
    <w:p w14:paraId="081082AB" w14:textId="62AFBA0E" w:rsidR="00524F9D" w:rsidRPr="00BC5F5B" w:rsidRDefault="00BC5F5B" w:rsidP="00BC5F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BC5F5B">
        <w:rPr>
          <w:rFonts w:ascii="Times New Roman" w:hAnsi="Times New Roman" w:cs="Times New Roman"/>
        </w:rPr>
        <w:t>Education of the whole student</w:t>
      </w:r>
    </w:p>
    <w:p w14:paraId="4F9B6290" w14:textId="30265EB5" w:rsidR="00BC5F5B" w:rsidRDefault="00BC5F5B" w:rsidP="00BC5F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for the Constitutionally mandated public school system and teachers, its key element</w:t>
      </w:r>
    </w:p>
    <w:p w14:paraId="2C137128" w14:textId="6E5B3AF4" w:rsidR="00BC5F5B" w:rsidRDefault="00BC5F5B" w:rsidP="00BC5F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Dignity for retirees by supporting and improving VRS</w:t>
      </w:r>
    </w:p>
    <w:p w14:paraId="1ADC02D8" w14:textId="69A2883C" w:rsidR="00BC5F5B" w:rsidRDefault="002B19A7" w:rsidP="00BC5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What do we do?</w:t>
      </w:r>
    </w:p>
    <w:p w14:paraId="1A6FDA72" w14:textId="7D6B839E" w:rsidR="002B19A7" w:rsidRDefault="002B19A7" w:rsidP="002B1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in various community service capacities</w:t>
      </w:r>
    </w:p>
    <w:p w14:paraId="7F42B9E5" w14:textId="431D9F2D" w:rsidR="002B19A7" w:rsidRDefault="002B19A7" w:rsidP="002B1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effective advocacy for children, teachers, retire</w:t>
      </w:r>
      <w:r w:rsidR="008445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s, and public education</w:t>
      </w:r>
    </w:p>
    <w:p w14:paraId="5FF4BC1E" w14:textId="00C2D940" w:rsidR="002B19A7" w:rsidRDefault="002B19A7" w:rsidP="002B19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 open communication between VRTA members and legislators</w:t>
      </w:r>
    </w:p>
    <w:p w14:paraId="724ACF0F" w14:textId="4303BF93" w:rsidR="002B19A7" w:rsidRDefault="002B19A7" w:rsidP="006161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scholarships to deserving high school seniors</w:t>
      </w:r>
    </w:p>
    <w:p w14:paraId="099153E0" w14:textId="77777777" w:rsidR="0061611C" w:rsidRPr="0061611C" w:rsidRDefault="0061611C" w:rsidP="0061611C">
      <w:pPr>
        <w:pStyle w:val="ListParagraph"/>
        <w:rPr>
          <w:rFonts w:ascii="Times New Roman" w:hAnsi="Times New Roman" w:cs="Times New Roman"/>
        </w:rPr>
      </w:pPr>
    </w:p>
    <w:p w14:paraId="17BC6EE8" w14:textId="2BB9A0C9" w:rsidR="002B19A7" w:rsidRPr="00D6791A" w:rsidRDefault="002B19A7" w:rsidP="002B19A7">
      <w:pPr>
        <w:pStyle w:val="ListParagraph"/>
        <w:jc w:val="center"/>
        <w:rPr>
          <w:rFonts w:ascii="Times New Roman" w:hAnsi="Times New Roman" w:cs="Times New Roman"/>
          <w:b/>
          <w:bCs/>
        </w:rPr>
      </w:pPr>
      <w:r w:rsidRPr="00D6791A">
        <w:rPr>
          <w:rFonts w:ascii="Times New Roman" w:hAnsi="Times New Roman" w:cs="Times New Roman"/>
          <w:b/>
          <w:bCs/>
        </w:rPr>
        <w:t>VRTA’S VISION</w:t>
      </w:r>
    </w:p>
    <w:p w14:paraId="7E94A74F" w14:textId="6D896E43" w:rsidR="002B19A7" w:rsidRPr="0061611C" w:rsidRDefault="002B19A7" w:rsidP="0061611C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</w:rPr>
      </w:pPr>
      <w:r w:rsidRPr="00D6791A">
        <w:rPr>
          <w:rFonts w:ascii="Times New Roman" w:hAnsi="Times New Roman" w:cs="Times New Roman"/>
          <w:b/>
          <w:bCs/>
          <w:i/>
          <w:iCs/>
        </w:rPr>
        <w:t>“ALL RETIRED SCHOOL PERSONNEL WILL BE SAFE, PRODUCTIVE INFORMED AND FINANCIALLY SECURE IN RETIREMENT”</w:t>
      </w:r>
    </w:p>
    <w:p w14:paraId="5B6BEA26" w14:textId="07ADA564" w:rsidR="002B19A7" w:rsidRPr="0061611C" w:rsidRDefault="000E65E2" w:rsidP="0061611C">
      <w:pPr>
        <w:rPr>
          <w:rFonts w:ascii="Times New Roman" w:hAnsi="Times New Roman" w:cs="Times New Roman"/>
          <w:b/>
          <w:bCs/>
        </w:rPr>
      </w:pPr>
      <w:r w:rsidRPr="0061611C">
        <w:rPr>
          <w:rFonts w:ascii="Times New Roman" w:hAnsi="Times New Roman" w:cs="Times New Roman"/>
          <w:b/>
          <w:bCs/>
        </w:rPr>
        <w:t>How can you learn more about us?</w:t>
      </w:r>
    </w:p>
    <w:p w14:paraId="148AE9F6" w14:textId="02A68000" w:rsidR="000E65E2" w:rsidRPr="000E65E2" w:rsidRDefault="000E65E2" w:rsidP="000E65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Check our website:  </w:t>
      </w:r>
      <w:hyperlink r:id="rId5" w:history="1">
        <w:r w:rsidRPr="00F90BAA">
          <w:rPr>
            <w:rStyle w:val="Hyperlink"/>
            <w:rFonts w:ascii="Times New Roman" w:hAnsi="Times New Roman" w:cs="Times New Roman"/>
          </w:rPr>
          <w:t>www.vrta.us</w:t>
        </w:r>
      </w:hyperlink>
    </w:p>
    <w:p w14:paraId="22B83719" w14:textId="0765B601" w:rsidR="000E65E2" w:rsidRPr="000E65E2" w:rsidRDefault="0061611C" w:rsidP="000E65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1611C"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CB443B" wp14:editId="5E2494E9">
                <wp:simplePos x="0" y="0"/>
                <wp:positionH relativeFrom="column">
                  <wp:posOffset>4861560</wp:posOffset>
                </wp:positionH>
                <wp:positionV relativeFrom="paragraph">
                  <wp:posOffset>43180</wp:posOffset>
                </wp:positionV>
                <wp:extent cx="1089660" cy="640080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50643" w14:textId="43332CB7" w:rsidR="0061611C" w:rsidRPr="0061611C" w:rsidRDefault="0061611C" w:rsidP="00616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61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Revised</w:t>
                            </w:r>
                          </w:p>
                          <w:p w14:paraId="53ED1CC2" w14:textId="31CB21BC" w:rsidR="0061611C" w:rsidRPr="0061611C" w:rsidRDefault="0061611C" w:rsidP="00616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61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April 7,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B4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pt;margin-top:3.4pt;width:85.8pt;height:5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">
                <v:textbox>
                  <w:txbxContent>
                    <w:p w14:paraId="65C50643" w14:textId="43332CB7" w:rsidR="0061611C" w:rsidRPr="0061611C" w:rsidRDefault="0061611C" w:rsidP="006161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611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Revised</w:t>
                      </w:r>
                    </w:p>
                    <w:p w14:paraId="53ED1CC2" w14:textId="31CB21BC" w:rsidR="0061611C" w:rsidRPr="0061611C" w:rsidRDefault="0061611C" w:rsidP="006161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611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April 7, 2024</w:t>
                      </w:r>
                    </w:p>
                  </w:txbxContent>
                </v:textbox>
              </v:shape>
            </w:pict>
          </mc:Fallback>
        </mc:AlternateContent>
      </w:r>
      <w:r w:rsidR="000E65E2">
        <w:rPr>
          <w:rFonts w:ascii="Times New Roman" w:hAnsi="Times New Roman" w:cs="Times New Roman"/>
        </w:rPr>
        <w:t xml:space="preserve">Contact:  Jean Marrow, President  </w:t>
      </w:r>
      <w:hyperlink r:id="rId6" w:history="1">
        <w:r w:rsidR="000E65E2" w:rsidRPr="00F90BAA">
          <w:rPr>
            <w:rStyle w:val="Hyperlink"/>
            <w:rFonts w:ascii="Times New Roman" w:hAnsi="Times New Roman" w:cs="Times New Roman"/>
          </w:rPr>
          <w:t>marrow.j@aol.com</w:t>
        </w:r>
      </w:hyperlink>
    </w:p>
    <w:p w14:paraId="6D92E799" w14:textId="2AFEADFE" w:rsidR="000E65E2" w:rsidRPr="000E65E2" w:rsidRDefault="000E65E2" w:rsidP="000E65E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Bea Morris, Legislative Co-chair  </w:t>
      </w:r>
      <w:hyperlink r:id="rId7" w:history="1">
        <w:r w:rsidRPr="00F90BAA">
          <w:rPr>
            <w:rStyle w:val="Hyperlink"/>
            <w:rFonts w:ascii="Times New Roman" w:hAnsi="Times New Roman" w:cs="Times New Roman"/>
          </w:rPr>
          <w:t>beam1340@verizon.net</w:t>
        </w:r>
      </w:hyperlink>
    </w:p>
    <w:p w14:paraId="18242B6D" w14:textId="5A65F881" w:rsidR="00D6791A" w:rsidRPr="0061611C" w:rsidRDefault="00D6791A" w:rsidP="00D6791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Tina Whitaker, Legislative Co-chair   </w:t>
      </w:r>
      <w:hyperlink r:id="rId8" w:history="1">
        <w:r w:rsidRPr="00F90BAA">
          <w:rPr>
            <w:rStyle w:val="Hyperlink"/>
            <w:rFonts w:ascii="Times New Roman" w:hAnsi="Times New Roman" w:cs="Times New Roman"/>
          </w:rPr>
          <w:t>lucy7232@aol.com</w:t>
        </w:r>
      </w:hyperlink>
    </w:p>
    <w:p w14:paraId="7E28047D" w14:textId="79681F4A" w:rsidR="0061611C" w:rsidRDefault="0061611C" w:rsidP="0061611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61611C">
        <w:rPr>
          <w:rFonts w:ascii="Times New Roman" w:hAnsi="Times New Roman" w:cs="Times New Roman"/>
          <w:b/>
          <w:bCs/>
          <w:i/>
          <w:iCs/>
        </w:rPr>
        <w:t>The Voice of Virginia’s Retired Teachers</w:t>
      </w:r>
    </w:p>
    <w:sectPr w:rsidR="006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F09C4"/>
    <w:multiLevelType w:val="hybridMultilevel"/>
    <w:tmpl w:val="B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AC7"/>
    <w:multiLevelType w:val="hybridMultilevel"/>
    <w:tmpl w:val="653E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899"/>
    <w:multiLevelType w:val="hybridMultilevel"/>
    <w:tmpl w:val="503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5A77"/>
    <w:multiLevelType w:val="hybridMultilevel"/>
    <w:tmpl w:val="AD3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36FF6"/>
    <w:multiLevelType w:val="hybridMultilevel"/>
    <w:tmpl w:val="2C7C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97419"/>
    <w:multiLevelType w:val="hybridMultilevel"/>
    <w:tmpl w:val="5444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63950">
    <w:abstractNumId w:val="1"/>
  </w:num>
  <w:num w:numId="2" w16cid:durableId="1788817946">
    <w:abstractNumId w:val="3"/>
  </w:num>
  <w:num w:numId="3" w16cid:durableId="785274027">
    <w:abstractNumId w:val="5"/>
  </w:num>
  <w:num w:numId="4" w16cid:durableId="830218202">
    <w:abstractNumId w:val="2"/>
  </w:num>
  <w:num w:numId="5" w16cid:durableId="1512718717">
    <w:abstractNumId w:val="0"/>
  </w:num>
  <w:num w:numId="6" w16cid:durableId="1565798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6"/>
    <w:rsid w:val="000E65E2"/>
    <w:rsid w:val="002B19A7"/>
    <w:rsid w:val="00524F9D"/>
    <w:rsid w:val="0061611C"/>
    <w:rsid w:val="008445C9"/>
    <w:rsid w:val="00A46917"/>
    <w:rsid w:val="00BC5F5B"/>
    <w:rsid w:val="00C41016"/>
    <w:rsid w:val="00D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5577"/>
  <w15:chartTrackingRefBased/>
  <w15:docId w15:val="{07500EBF-0753-497B-B500-85B670A3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0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0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0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0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0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0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0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0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0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0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0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0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0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0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10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0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1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10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10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10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10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0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101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E65E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7232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m1340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row.j@aol.com" TargetMode="External"/><Relationship Id="rId5" Type="http://schemas.openxmlformats.org/officeDocument/2006/relationships/hyperlink" Target="http://www.vrta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McClanahan</dc:creator>
  <cp:keywords/>
  <dc:description/>
  <cp:lastModifiedBy>Nina McClanahan</cp:lastModifiedBy>
  <cp:revision>3</cp:revision>
  <dcterms:created xsi:type="dcterms:W3CDTF">2024-04-07T20:33:00Z</dcterms:created>
  <dcterms:modified xsi:type="dcterms:W3CDTF">2024-04-07T23:01:00Z</dcterms:modified>
</cp:coreProperties>
</file>